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0A" w:rsidRDefault="00350F0A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350F0A" w:rsidRPr="001E126E" w:rsidRDefault="00350F0A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350F0A" w:rsidRPr="00350F0A" w:rsidRDefault="00350F0A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přijetí do služebního poměru a zařazení na služební </w:t>
      </w:r>
      <w:r w:rsidRPr="00350F0A">
        <w:rPr>
          <w:rFonts w:ascii="Tahoma" w:hAnsi="Tahoma" w:cs="Tahoma"/>
          <w:b/>
        </w:rPr>
        <w:t xml:space="preserve">místo </w:t>
      </w:r>
      <w:r w:rsidRPr="00350F0A">
        <w:rPr>
          <w:rFonts w:ascii="Tahoma" w:hAnsi="Tahoma" w:cs="Tahoma"/>
          <w:b/>
          <w:noProof/>
        </w:rPr>
        <w:t>konzultant/ka sociálního zabezpečení</w:t>
      </w:r>
      <w:r w:rsidRPr="00350F0A">
        <w:rPr>
          <w:rFonts w:ascii="Tahoma" w:hAnsi="Tahoma" w:cs="Tahoma"/>
          <w:b/>
        </w:rPr>
        <w:t xml:space="preserve"> v organizačním útvaru </w:t>
      </w:r>
      <w:r w:rsidRPr="00350F0A">
        <w:rPr>
          <w:rFonts w:ascii="Tahoma" w:hAnsi="Tahoma" w:cs="Tahoma"/>
          <w:b/>
          <w:noProof/>
        </w:rPr>
        <w:t>Oddělení vymáhání pojistného</w:t>
      </w:r>
      <w:r w:rsidRPr="00350F0A">
        <w:rPr>
          <w:rFonts w:ascii="Tahoma" w:hAnsi="Tahoma" w:cs="Tahoma"/>
          <w:b/>
        </w:rPr>
        <w:t xml:space="preserve"> </w:t>
      </w:r>
      <w:r w:rsidRPr="00350F0A">
        <w:rPr>
          <w:rFonts w:ascii="Tahoma" w:hAnsi="Tahoma" w:cs="Tahoma"/>
          <w:b/>
          <w:noProof/>
        </w:rPr>
        <w:t>KSSZ pro Karlovarský kraj</w:t>
      </w:r>
      <w:r w:rsidRPr="00350F0A">
        <w:rPr>
          <w:rFonts w:ascii="Tahoma" w:hAnsi="Tahoma" w:cs="Tahoma"/>
          <w:b/>
        </w:rPr>
        <w:t xml:space="preserve"> ve služebním úřadu </w:t>
      </w:r>
      <w:r w:rsidRPr="00350F0A">
        <w:rPr>
          <w:rFonts w:ascii="Tahoma" w:hAnsi="Tahoma" w:cs="Tahoma"/>
          <w:b/>
          <w:noProof/>
        </w:rPr>
        <w:t>ÚSSZ pro Jihočeský kraj, Plzeňský kraj a Karlovarský kraj</w:t>
      </w:r>
    </w:p>
    <w:p w:rsidR="00350F0A" w:rsidRPr="00350F0A" w:rsidRDefault="00350F0A" w:rsidP="00350F0A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350F0A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0F0A">
        <w:rPr>
          <w:rFonts w:ascii="Tahoma" w:hAnsi="Tahoma" w:cs="Tahoma"/>
        </w:rPr>
        <w:instrText xml:space="preserve"> FORMCHECKBOX </w:instrText>
      </w:r>
      <w:r w:rsidRPr="00350F0A">
        <w:rPr>
          <w:rFonts w:ascii="Tahoma" w:hAnsi="Tahoma" w:cs="Tahoma"/>
        </w:rPr>
      </w:r>
      <w:r w:rsidRPr="00350F0A">
        <w:rPr>
          <w:rFonts w:ascii="Tahoma" w:hAnsi="Tahoma" w:cs="Tahoma"/>
        </w:rPr>
        <w:fldChar w:fldCharType="separate"/>
      </w:r>
      <w:r w:rsidRPr="00350F0A">
        <w:rPr>
          <w:rFonts w:ascii="Tahoma" w:hAnsi="Tahoma" w:cs="Tahoma"/>
        </w:rPr>
        <w:fldChar w:fldCharType="end"/>
      </w:r>
      <w:r w:rsidRPr="00350F0A">
        <w:rPr>
          <w:rFonts w:ascii="Tahoma" w:hAnsi="Tahoma" w:cs="Tahoma"/>
        </w:rPr>
        <w:tab/>
      </w:r>
      <w:r w:rsidRPr="00350F0A">
        <w:rPr>
          <w:rFonts w:ascii="Tahoma" w:hAnsi="Tahoma" w:cs="Tahoma"/>
          <w:b/>
        </w:rPr>
        <w:t xml:space="preserve">o zařazení na služební místo </w:t>
      </w:r>
      <w:r w:rsidRPr="00350F0A">
        <w:rPr>
          <w:rFonts w:ascii="Tahoma" w:hAnsi="Tahoma" w:cs="Tahoma"/>
          <w:b/>
          <w:noProof/>
        </w:rPr>
        <w:t>konzultant/ka sociálního zabezpečení</w:t>
      </w:r>
      <w:r w:rsidRPr="00350F0A">
        <w:rPr>
          <w:rFonts w:ascii="Tahoma" w:hAnsi="Tahoma" w:cs="Tahoma"/>
          <w:b/>
        </w:rPr>
        <w:t xml:space="preserve"> v organizačním útvaru </w:t>
      </w:r>
      <w:r w:rsidRPr="00350F0A">
        <w:rPr>
          <w:rFonts w:ascii="Tahoma" w:hAnsi="Tahoma" w:cs="Tahoma"/>
          <w:b/>
          <w:noProof/>
        </w:rPr>
        <w:t>Oddělení vymáhání pojistného</w:t>
      </w:r>
      <w:r w:rsidRPr="00350F0A">
        <w:rPr>
          <w:rFonts w:ascii="Tahoma" w:hAnsi="Tahoma" w:cs="Tahoma"/>
          <w:b/>
        </w:rPr>
        <w:t xml:space="preserve"> </w:t>
      </w:r>
      <w:r w:rsidRPr="00350F0A">
        <w:rPr>
          <w:rFonts w:ascii="Tahoma" w:hAnsi="Tahoma" w:cs="Tahoma"/>
          <w:b/>
          <w:noProof/>
        </w:rPr>
        <w:t>KSSZ pro Karlovarský kraj</w:t>
      </w:r>
      <w:r w:rsidRPr="00350F0A">
        <w:rPr>
          <w:rFonts w:ascii="Tahoma" w:hAnsi="Tahoma" w:cs="Tahoma"/>
          <w:b/>
        </w:rPr>
        <w:t xml:space="preserve"> </w:t>
      </w:r>
      <w:r w:rsidRPr="00350F0A">
        <w:rPr>
          <w:rFonts w:ascii="Tahoma" w:hAnsi="Tahoma" w:cs="Tahoma"/>
          <w:b/>
        </w:rPr>
        <w:t xml:space="preserve">ve služebním úřadu </w:t>
      </w:r>
      <w:r w:rsidRPr="00350F0A">
        <w:rPr>
          <w:rFonts w:ascii="Tahoma" w:hAnsi="Tahoma" w:cs="Tahoma"/>
          <w:b/>
          <w:noProof/>
        </w:rPr>
        <w:t>ÚSSZ pro Jihočeský kraj, Plzeňský kraj a Karlovarský kraj</w:t>
      </w:r>
      <w:r w:rsidRPr="00350F0A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350F0A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350F0A" w:rsidRPr="00817F4F" w:rsidRDefault="00350F0A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350F0A" w:rsidRPr="00350F0A" w:rsidRDefault="00350F0A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50F0A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Jihočeský kraj, Plzeňský kraj a Karlovarský kraj</w:t>
            </w:r>
          </w:p>
          <w:p w:rsidR="00350F0A" w:rsidRPr="00350F0A" w:rsidRDefault="00350F0A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50F0A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350F0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50F0A">
              <w:rPr>
                <w:rFonts w:ascii="Tahoma" w:hAnsi="Tahoma" w:cs="Tahoma"/>
                <w:noProof/>
                <w:sz w:val="20"/>
                <w:szCs w:val="20"/>
              </w:rPr>
              <w:t>Jana</w:t>
            </w:r>
            <w:r w:rsidRPr="00350F0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50F0A">
              <w:rPr>
                <w:rFonts w:ascii="Tahoma" w:hAnsi="Tahoma" w:cs="Tahoma"/>
                <w:noProof/>
                <w:sz w:val="20"/>
                <w:szCs w:val="20"/>
              </w:rPr>
              <w:t>Klímová</w:t>
            </w:r>
          </w:p>
          <w:p w:rsidR="00350F0A" w:rsidRPr="00350F0A" w:rsidRDefault="00350F0A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50F0A">
              <w:rPr>
                <w:rFonts w:ascii="Tahoma" w:hAnsi="Tahoma" w:cs="Tahoma"/>
                <w:sz w:val="20"/>
                <w:szCs w:val="20"/>
              </w:rPr>
              <w:t>Krymská 2A</w:t>
            </w:r>
          </w:p>
          <w:p w:rsidR="00350F0A" w:rsidRPr="00350F0A" w:rsidRDefault="00350F0A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360 01 </w:t>
            </w:r>
            <w:bookmarkStart w:id="0" w:name="_GoBack"/>
            <w:bookmarkEnd w:id="0"/>
            <w:r w:rsidRPr="00350F0A">
              <w:rPr>
                <w:rFonts w:ascii="Tahoma" w:hAnsi="Tahoma" w:cs="Tahoma"/>
                <w:sz w:val="20"/>
                <w:szCs w:val="20"/>
              </w:rPr>
              <w:t>Karlovy Vary</w:t>
            </w:r>
          </w:p>
        </w:tc>
      </w:tr>
    </w:tbl>
    <w:p w:rsidR="00350F0A" w:rsidRPr="00817F4F" w:rsidRDefault="00350F0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350F0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350F0A" w:rsidRPr="00817F4F" w:rsidRDefault="00350F0A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0F0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350F0A" w:rsidRPr="00817F4F" w:rsidRDefault="00350F0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0F0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350F0A" w:rsidRPr="00817F4F" w:rsidRDefault="00350F0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F0A" w:rsidRPr="00817F4F" w:rsidRDefault="00350F0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50F0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350F0A" w:rsidRPr="00817F4F" w:rsidRDefault="00350F0A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0F0A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50F0A" w:rsidRPr="00817F4F" w:rsidRDefault="00350F0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0F0A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50F0A" w:rsidRPr="00817F4F" w:rsidRDefault="00350F0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50F0A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50F0A" w:rsidRPr="00D23421" w:rsidRDefault="00350F0A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50F0A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350F0A" w:rsidRPr="00251C27" w:rsidRDefault="00350F0A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350F0A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350F0A" w:rsidRPr="00350F0A" w:rsidRDefault="00350F0A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služební </w:t>
            </w:r>
            <w:r w:rsidRPr="00350F0A">
              <w:rPr>
                <w:rFonts w:ascii="Tahoma" w:hAnsi="Tahoma" w:cs="Tahoma"/>
                <w:b/>
                <w:bCs/>
              </w:rPr>
              <w:t xml:space="preserve">místo </w:t>
            </w:r>
            <w:r w:rsidRPr="00350F0A">
              <w:rPr>
                <w:rFonts w:ascii="Tahoma" w:hAnsi="Tahoma" w:cs="Tahoma"/>
                <w:b/>
                <w:noProof/>
              </w:rPr>
              <w:t>konzultant/ka sociálního zabezpečení</w:t>
            </w:r>
            <w:r w:rsidRPr="00350F0A">
              <w:rPr>
                <w:rFonts w:ascii="Tahoma" w:hAnsi="Tahoma" w:cs="Tahoma"/>
                <w:b/>
              </w:rPr>
              <w:t xml:space="preserve">, </w:t>
            </w:r>
          </w:p>
          <w:p w:rsidR="00350F0A" w:rsidRPr="00350F0A" w:rsidRDefault="00350F0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50F0A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350F0A">
              <w:rPr>
                <w:rFonts w:ascii="Tahoma" w:hAnsi="Tahoma" w:cs="Tahoma"/>
                <w:b/>
                <w:bCs/>
                <w:noProof/>
              </w:rPr>
              <w:t>Oddělení vymáhání pojistného</w:t>
            </w:r>
            <w:r w:rsidRPr="00350F0A">
              <w:rPr>
                <w:rFonts w:ascii="Tahoma" w:hAnsi="Tahoma" w:cs="Tahoma"/>
                <w:b/>
                <w:bCs/>
              </w:rPr>
              <w:t xml:space="preserve">  </w:t>
            </w:r>
            <w:r w:rsidRPr="00350F0A">
              <w:rPr>
                <w:rFonts w:ascii="Tahoma" w:hAnsi="Tahoma" w:cs="Tahoma"/>
                <w:b/>
                <w:noProof/>
              </w:rPr>
              <w:t>KSSZ pro Karlovarský kraj</w:t>
            </w:r>
            <w:r w:rsidRPr="00350F0A">
              <w:rPr>
                <w:rFonts w:ascii="Tahoma" w:hAnsi="Tahoma" w:cs="Tahoma"/>
                <w:b/>
              </w:rPr>
              <w:t xml:space="preserve">  ve služebním úřadu </w:t>
            </w:r>
            <w:r w:rsidRPr="00350F0A">
              <w:rPr>
                <w:rFonts w:ascii="Tahoma" w:hAnsi="Tahoma" w:cs="Tahoma"/>
                <w:b/>
                <w:bCs/>
                <w:noProof/>
              </w:rPr>
              <w:t>ÚSSZ pro Jihočeský kraj , Plzeňský kraj a Karlovarský kraj</w:t>
            </w:r>
            <w:r w:rsidRPr="00350F0A">
              <w:rPr>
                <w:rFonts w:ascii="Tahoma" w:hAnsi="Tahoma" w:cs="Tahoma"/>
                <w:b/>
                <w:bCs/>
              </w:rPr>
              <w:t>,</w:t>
            </w:r>
          </w:p>
          <w:p w:rsidR="00350F0A" w:rsidRPr="00350F0A" w:rsidRDefault="00350F0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350F0A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350F0A">
              <w:rPr>
                <w:rFonts w:ascii="Tahoma" w:hAnsi="Tahoma" w:cs="Tahoma"/>
                <w:b/>
                <w:bCs/>
                <w:noProof/>
              </w:rPr>
              <w:t>Územní správa sociálního zabezpečení pro Jihočeský kraj, Plzeňský kraj a Karlovarský kraj</w:t>
            </w:r>
            <w:r w:rsidRPr="00350F0A">
              <w:rPr>
                <w:rFonts w:ascii="Tahoma" w:hAnsi="Tahoma" w:cs="Tahoma"/>
                <w:b/>
                <w:bCs/>
              </w:rPr>
              <w:t>,</w:t>
            </w:r>
          </w:p>
          <w:p w:rsidR="00350F0A" w:rsidRPr="00C2266A" w:rsidRDefault="00350F0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350F0A">
              <w:rPr>
                <w:rFonts w:ascii="Tahoma" w:hAnsi="Tahoma" w:cs="Tahoma"/>
                <w:b/>
              </w:rPr>
              <w:t xml:space="preserve">ID služebního místa </w:t>
            </w:r>
            <w:r w:rsidRPr="00350F0A">
              <w:rPr>
                <w:rFonts w:ascii="Tahoma" w:hAnsi="Tahoma" w:cs="Tahoma"/>
                <w:b/>
                <w:noProof/>
              </w:rPr>
              <w:t>12004868</w:t>
            </w:r>
            <w:r w:rsidRPr="00350F0A">
              <w:rPr>
                <w:rFonts w:ascii="Tahoma" w:hAnsi="Tahoma" w:cs="Tahoma"/>
                <w:b/>
              </w:rPr>
              <w:t>.</w:t>
            </w:r>
          </w:p>
        </w:tc>
      </w:tr>
    </w:tbl>
    <w:p w:rsidR="00350F0A" w:rsidRDefault="00350F0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50F0A" w:rsidRDefault="00350F0A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350F0A" w:rsidRPr="00817F4F" w:rsidRDefault="00350F0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350F0A" w:rsidRPr="00817F4F" w:rsidRDefault="00350F0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350F0A" w:rsidRPr="00817F4F" w:rsidRDefault="00350F0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zařazeno </w:t>
      </w:r>
      <w:r w:rsidRPr="00803FFE">
        <w:rPr>
          <w:rFonts w:ascii="Tahoma" w:hAnsi="Tahoma" w:cs="Tahoma"/>
          <w:sz w:val="20"/>
          <w:szCs w:val="20"/>
        </w:rPr>
        <w:t xml:space="preserve">v </w:t>
      </w:r>
      <w:r w:rsidRPr="00350F0A">
        <w:rPr>
          <w:rFonts w:ascii="Tahoma" w:hAnsi="Tahoma" w:cs="Tahoma"/>
          <w:sz w:val="20"/>
          <w:szCs w:val="20"/>
        </w:rPr>
        <w:t>první kategorii</w:t>
      </w:r>
      <w:r w:rsidRPr="00803FFE">
        <w:rPr>
          <w:rFonts w:ascii="Tahoma" w:hAnsi="Tahoma" w:cs="Tahoma"/>
          <w:sz w:val="20"/>
          <w:szCs w:val="20"/>
        </w:rPr>
        <w:t xml:space="preserve">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:rsidR="00350F0A" w:rsidRPr="00817F4F" w:rsidRDefault="00350F0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350F0A" w:rsidRDefault="00350F0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350F0A" w:rsidRPr="00817F4F" w:rsidRDefault="00350F0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350F0A" w:rsidRPr="00817F4F" w:rsidRDefault="00350F0A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>
        <w:rPr>
          <w:rFonts w:ascii="Tahoma" w:hAnsi="Tahoma" w:cs="Tahoma"/>
          <w:sz w:val="20"/>
          <w:szCs w:val="20"/>
        </w:rPr>
        <w:t xml:space="preserve">kterým je </w:t>
      </w:r>
      <w:r w:rsidRPr="00350F0A">
        <w:rPr>
          <w:rFonts w:ascii="Tahoma" w:hAnsi="Tahoma" w:cs="Tahoma"/>
          <w:noProof/>
          <w:sz w:val="20"/>
          <w:szCs w:val="20"/>
        </w:rPr>
        <w:t>vyšší odborné vzdělání nebo bakalářský studijní program</w:t>
      </w:r>
      <w:r w:rsidRPr="00350F0A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350F0A">
        <w:rPr>
          <w:rFonts w:ascii="Tahoma" w:hAnsi="Tahoma" w:cs="Tahoma"/>
          <w:sz w:val="20"/>
          <w:szCs w:val="20"/>
        </w:rPr>
        <w:t>,</w:t>
      </w:r>
    </w:p>
    <w:p w:rsidR="00350F0A" w:rsidRPr="00817F4F" w:rsidRDefault="00350F0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350F0A" w:rsidRPr="00817F4F" w:rsidRDefault="00350F0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350F0A" w:rsidRPr="00817F4F" w:rsidRDefault="00350F0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350F0A" w:rsidRPr="00817F4F" w:rsidRDefault="00350F0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350F0A" w:rsidRPr="00817F4F" w:rsidRDefault="00350F0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350F0A" w:rsidRPr="007272E8" w:rsidRDefault="00350F0A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50F0A" w:rsidRDefault="00350F0A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350F0A" w:rsidRPr="00F8570F" w:rsidRDefault="00350F0A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350F0A" w:rsidRPr="003423C0" w:rsidRDefault="00350F0A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350F0A" w:rsidRPr="007272E8" w:rsidRDefault="00350F0A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350F0A" w:rsidRPr="00817F4F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350F0A" w:rsidRPr="00817F4F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350F0A" w:rsidRPr="00817F4F" w:rsidRDefault="00350F0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350F0A" w:rsidRPr="00817F4F" w:rsidRDefault="00350F0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350F0A" w:rsidRDefault="00350F0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50F0A" w:rsidRDefault="00350F0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50F0A" w:rsidRPr="00817F4F" w:rsidRDefault="00350F0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350F0A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350F0A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50F0A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50F0A" w:rsidRPr="00817F4F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50F0A" w:rsidRPr="00817F4F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350F0A" w:rsidRDefault="00350F0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350F0A" w:rsidRDefault="00350F0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350F0A" w:rsidRDefault="00350F0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350F0A" w:rsidRDefault="00350F0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350F0A" w:rsidRDefault="00350F0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350F0A" w:rsidRPr="00AA3505" w:rsidRDefault="00350F0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350F0A" w:rsidRDefault="00350F0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350F0A" w:rsidRDefault="00350F0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350F0A" w:rsidRDefault="00350F0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350F0A" w:rsidRDefault="00350F0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350F0A" w:rsidRPr="00817F4F" w:rsidRDefault="00350F0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350F0A" w:rsidRPr="00817F4F" w:rsidTr="003A76D6">
        <w:trPr>
          <w:jc w:val="center"/>
        </w:trPr>
        <w:tc>
          <w:tcPr>
            <w:tcW w:w="2365" w:type="dxa"/>
          </w:tcPr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350F0A" w:rsidRPr="00817F4F" w:rsidRDefault="00350F0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350F0A" w:rsidRPr="00817F4F" w:rsidRDefault="00350F0A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350F0A" w:rsidRPr="001E126E" w:rsidRDefault="00350F0A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350F0A" w:rsidRDefault="00350F0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350F0A" w:rsidRPr="00817F4F" w:rsidRDefault="00350F0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350F0A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350F0A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350F0A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350F0A" w:rsidRPr="00817F4F" w:rsidRDefault="00350F0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350F0A" w:rsidRPr="00817F4F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350F0A" w:rsidRDefault="00350F0A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350F0A" w:rsidRDefault="00350F0A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350F0A" w:rsidRPr="00B867CD" w:rsidRDefault="00350F0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350F0A" w:rsidRPr="00B867CD" w:rsidSect="00350F0A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F0A" w:rsidRDefault="00350F0A" w:rsidP="00386203">
      <w:pPr>
        <w:spacing w:after="0" w:line="240" w:lineRule="auto"/>
      </w:pPr>
      <w:r>
        <w:separator/>
      </w:r>
    </w:p>
  </w:endnote>
  <w:endnote w:type="continuationSeparator" w:id="0">
    <w:p w:rsidR="00350F0A" w:rsidRDefault="00350F0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0F0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0F0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F0A" w:rsidRDefault="00350F0A" w:rsidP="00386203">
      <w:pPr>
        <w:spacing w:after="0" w:line="240" w:lineRule="auto"/>
      </w:pPr>
      <w:r>
        <w:separator/>
      </w:r>
    </w:p>
  </w:footnote>
  <w:footnote w:type="continuationSeparator" w:id="0">
    <w:p w:rsidR="00350F0A" w:rsidRDefault="00350F0A" w:rsidP="00386203">
      <w:pPr>
        <w:spacing w:after="0" w:line="240" w:lineRule="auto"/>
      </w:pPr>
      <w:r>
        <w:continuationSeparator/>
      </w:r>
    </w:p>
  </w:footnote>
  <w:footnote w:id="1">
    <w:p w:rsidR="00350F0A" w:rsidRPr="00251C27" w:rsidRDefault="00350F0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350F0A" w:rsidRPr="00251C27" w:rsidRDefault="00350F0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350F0A" w:rsidRPr="00251C27" w:rsidRDefault="00350F0A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350F0A" w:rsidRPr="00251C27" w:rsidRDefault="00350F0A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350F0A" w:rsidRPr="00251C27" w:rsidRDefault="00350F0A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350F0A" w:rsidRPr="006A31E9" w:rsidRDefault="00350F0A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350F0A" w:rsidRPr="006A31E9" w:rsidRDefault="00350F0A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350F0A" w:rsidRDefault="00350F0A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350F0A" w:rsidRPr="00251C27" w:rsidRDefault="00350F0A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350F0A" w:rsidRPr="00EE6E37" w:rsidRDefault="00350F0A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350F0A" w:rsidRPr="00251C27" w:rsidRDefault="00350F0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350F0A" w:rsidRPr="00251C27" w:rsidRDefault="00350F0A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350F0A" w:rsidRPr="00251C27" w:rsidRDefault="00350F0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350F0A" w:rsidRDefault="00350F0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350F0A" w:rsidRPr="001D4F65" w:rsidRDefault="00350F0A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350F0A" w:rsidRPr="00251C27" w:rsidRDefault="00350F0A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350F0A" w:rsidRDefault="00350F0A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350F0A" w:rsidRPr="00251C27" w:rsidRDefault="00350F0A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350F0A" w:rsidRPr="00251C27" w:rsidRDefault="00350F0A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350F0A" w:rsidRPr="00B159FE" w:rsidRDefault="00350F0A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0F0A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A2B5B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2D3467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0AE15-8581-484D-8F15-3114F603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1036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Novotná Renáta (ČSSZ XP)</cp:lastModifiedBy>
  <cp:revision>1</cp:revision>
  <cp:lastPrinted>2017-08-11T11:56:00Z</cp:lastPrinted>
  <dcterms:created xsi:type="dcterms:W3CDTF">2025-08-20T09:47:00Z</dcterms:created>
  <dcterms:modified xsi:type="dcterms:W3CDTF">2025-08-20T09:52:00Z</dcterms:modified>
</cp:coreProperties>
</file>